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0452" w14:textId="166F9364" w:rsidR="00B97829" w:rsidRPr="00E85C26" w:rsidRDefault="00E85C26" w:rsidP="00E85C26">
      <w:pPr>
        <w:jc w:val="center"/>
        <w:rPr>
          <w:rFonts w:ascii="ＭＳ 明朝" w:eastAsia="ＭＳ 明朝" w:hAnsi="ＭＳ 明朝"/>
          <w:b/>
          <w:bCs/>
          <w:sz w:val="22"/>
          <w:szCs w:val="24"/>
        </w:rPr>
      </w:pPr>
      <w:r w:rsidRPr="00E85C26">
        <w:rPr>
          <w:rFonts w:ascii="ＭＳ 明朝" w:eastAsia="ＭＳ 明朝" w:hAnsi="ＭＳ 明朝" w:hint="eastAsia"/>
          <w:b/>
          <w:bCs/>
          <w:sz w:val="22"/>
          <w:szCs w:val="24"/>
        </w:rPr>
        <w:t>電気用品安全法による技術基準適合確認試験のご依頼に関する同意事項</w:t>
      </w:r>
    </w:p>
    <w:p w14:paraId="7228BE9C" w14:textId="7439364E" w:rsidR="00E85C26" w:rsidRDefault="00E85C26" w:rsidP="00E85C26">
      <w:pPr>
        <w:jc w:val="right"/>
        <w:rPr>
          <w:rFonts w:ascii="ＭＳ 明朝" w:eastAsia="ＭＳ 明朝" w:hAnsi="ＭＳ 明朝"/>
        </w:rPr>
      </w:pPr>
    </w:p>
    <w:p w14:paraId="084BC21D" w14:textId="2DCED0B0" w:rsidR="00E85C26" w:rsidRDefault="00E85C26" w:rsidP="00E85C26">
      <w:pPr>
        <w:jc w:val="right"/>
        <w:rPr>
          <w:rFonts w:ascii="ＭＳ 明朝" w:eastAsia="ＭＳ 明朝" w:hAnsi="ＭＳ 明朝"/>
        </w:rPr>
      </w:pPr>
      <w:r w:rsidRPr="00E85C26">
        <w:rPr>
          <w:rFonts w:ascii="ＭＳ 明朝" w:eastAsia="ＭＳ 明朝" w:hAnsi="ＭＳ 明朝" w:hint="eastAsia"/>
        </w:rPr>
        <w:t>一般財団法人　日本文化用品安全試験所　製品安全部</w:t>
      </w:r>
    </w:p>
    <w:p w14:paraId="5450437C" w14:textId="77777777" w:rsidR="00E85C26" w:rsidRDefault="00E85C26" w:rsidP="00E85C26">
      <w:pPr>
        <w:jc w:val="right"/>
        <w:rPr>
          <w:rFonts w:ascii="ＭＳ 明朝" w:eastAsia="ＭＳ 明朝" w:hAnsi="ＭＳ 明朝"/>
        </w:rPr>
      </w:pPr>
    </w:p>
    <w:p w14:paraId="13D92B13" w14:textId="51ABCB91" w:rsidR="00E85C26" w:rsidRDefault="00E85C26" w:rsidP="007942CC">
      <w:pPr>
        <w:spacing w:line="320" w:lineRule="exact"/>
        <w:jc w:val="left"/>
        <w:rPr>
          <w:rFonts w:ascii="ＭＳ 明朝" w:eastAsia="ＭＳ 明朝" w:hAnsi="ＭＳ 明朝"/>
        </w:rPr>
      </w:pPr>
      <w:r>
        <w:rPr>
          <w:rFonts w:ascii="ＭＳ 明朝" w:eastAsia="ＭＳ 明朝" w:hAnsi="ＭＳ 明朝" w:hint="eastAsia"/>
        </w:rPr>
        <w:t>当財団へ電気用品安全法による技術基準適合確認試験を</w:t>
      </w:r>
      <w:r w:rsidR="009B4BF1">
        <w:rPr>
          <w:rFonts w:ascii="ＭＳ 明朝" w:eastAsia="ＭＳ 明朝" w:hAnsi="ＭＳ 明朝" w:hint="eastAsia"/>
        </w:rPr>
        <w:t>ご依頼いただ</w:t>
      </w:r>
      <w:r>
        <w:rPr>
          <w:rFonts w:ascii="ＭＳ 明朝" w:eastAsia="ＭＳ 明朝" w:hAnsi="ＭＳ 明朝" w:hint="eastAsia"/>
        </w:rPr>
        <w:t>く前に下記事項</w:t>
      </w:r>
      <w:r w:rsidR="007942CC">
        <w:rPr>
          <w:rFonts w:ascii="ＭＳ 明朝" w:eastAsia="ＭＳ 明朝" w:hAnsi="ＭＳ 明朝" w:hint="eastAsia"/>
        </w:rPr>
        <w:t>をお読みの上、ご</w:t>
      </w:r>
      <w:r>
        <w:rPr>
          <w:rFonts w:ascii="ＭＳ 明朝" w:eastAsia="ＭＳ 明朝" w:hAnsi="ＭＳ 明朝" w:hint="eastAsia"/>
        </w:rPr>
        <w:t>同意ください。</w:t>
      </w:r>
    </w:p>
    <w:p w14:paraId="02040100" w14:textId="77777777" w:rsidR="00E85C26" w:rsidRDefault="00E85C26" w:rsidP="007942CC">
      <w:pPr>
        <w:spacing w:line="320" w:lineRule="exact"/>
        <w:jc w:val="left"/>
        <w:rPr>
          <w:rFonts w:ascii="ＭＳ 明朝" w:eastAsia="ＭＳ 明朝" w:hAnsi="ＭＳ 明朝"/>
        </w:rPr>
      </w:pPr>
    </w:p>
    <w:p w14:paraId="15079A6D" w14:textId="05052B80" w:rsidR="008B0385" w:rsidRDefault="00700A23"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t>当財団で</w:t>
      </w:r>
      <w:r w:rsidR="00446866">
        <w:rPr>
          <w:rFonts w:ascii="ＭＳ 明朝" w:eastAsia="ＭＳ 明朝" w:hAnsi="ＭＳ 明朝" w:hint="eastAsia"/>
        </w:rPr>
        <w:t>は電気用品安全</w:t>
      </w:r>
      <w:r w:rsidR="007F683E">
        <w:rPr>
          <w:rFonts w:ascii="ＭＳ 明朝" w:eastAsia="ＭＳ 明朝" w:hAnsi="ＭＳ 明朝" w:hint="eastAsia"/>
        </w:rPr>
        <w:t>法で規定される「特定電気用品以外の電気用品」について、法第8条１の「技術基準適合確認義務」</w:t>
      </w:r>
      <w:r w:rsidR="003B4EA0">
        <w:rPr>
          <w:rFonts w:ascii="ＭＳ 明朝" w:eastAsia="ＭＳ 明朝" w:hAnsi="ＭＳ 明朝" w:hint="eastAsia"/>
        </w:rPr>
        <w:t>のための適合確認試験を行い成果物として「試験成績報告書」をPDFファイルにて提出いたします。適用する技術基準は「電気</w:t>
      </w:r>
      <w:r w:rsidRPr="00446866">
        <w:rPr>
          <w:rFonts w:ascii="ＭＳ 明朝" w:eastAsia="ＭＳ 明朝" w:hAnsi="ＭＳ 明朝" w:hint="eastAsia"/>
        </w:rPr>
        <w:t xml:space="preserve">用品の技術上の基準を定める省令の解釈 </w:t>
      </w:r>
      <w:r w:rsidRPr="00AD6102">
        <w:rPr>
          <w:rFonts w:ascii="ＭＳ 明朝" w:eastAsia="ＭＳ 明朝" w:hAnsi="ＭＳ 明朝" w:hint="eastAsia"/>
        </w:rPr>
        <w:t>別表第一から別表第十一</w:t>
      </w:r>
      <w:r w:rsidR="003B4EA0" w:rsidRPr="00AD6102">
        <w:rPr>
          <w:rFonts w:ascii="ＭＳ 明朝" w:eastAsia="ＭＳ 明朝" w:hAnsi="ＭＳ 明朝" w:hint="eastAsia"/>
        </w:rPr>
        <w:t>」とし</w:t>
      </w:r>
      <w:r w:rsidR="00B41189">
        <w:rPr>
          <w:rFonts w:ascii="ＭＳ 明朝" w:eastAsia="ＭＳ 明朝" w:hAnsi="ＭＳ 明朝" w:hint="eastAsia"/>
        </w:rPr>
        <w:t>ます</w:t>
      </w:r>
      <w:r w:rsidR="003B4EA0" w:rsidRPr="00AD6102">
        <w:rPr>
          <w:rFonts w:ascii="ＭＳ 明朝" w:eastAsia="ＭＳ 明朝" w:hAnsi="ＭＳ 明朝" w:hint="eastAsia"/>
        </w:rPr>
        <w:t>。</w:t>
      </w:r>
    </w:p>
    <w:p w14:paraId="219CCBCC" w14:textId="3E576044" w:rsidR="00AD6102" w:rsidRDefault="00DF03F7" w:rsidP="007942CC">
      <w:pPr>
        <w:pStyle w:val="a9"/>
        <w:spacing w:line="320" w:lineRule="exact"/>
        <w:ind w:left="420"/>
        <w:jc w:val="left"/>
        <w:rPr>
          <w:rFonts w:ascii="ＭＳ 明朝" w:eastAsia="ＭＳ 明朝" w:hAnsi="ＭＳ 明朝"/>
        </w:rPr>
      </w:pPr>
      <w:r>
        <w:rPr>
          <w:rFonts w:ascii="ＭＳ 明朝" w:eastAsia="ＭＳ 明朝" w:hAnsi="ＭＳ 明朝" w:hint="eastAsia"/>
        </w:rPr>
        <w:t>すべての「特定電気用品以外の電気用品」には対応できませんので、ご依頼の前に対応可否をご相談ください。</w:t>
      </w:r>
    </w:p>
    <w:p w14:paraId="40A9A403" w14:textId="77777777" w:rsidR="008B0385" w:rsidRDefault="008B0385" w:rsidP="007942CC">
      <w:pPr>
        <w:pStyle w:val="a9"/>
        <w:spacing w:line="320" w:lineRule="exact"/>
        <w:ind w:left="420"/>
        <w:jc w:val="left"/>
        <w:rPr>
          <w:rFonts w:ascii="ＭＳ 明朝" w:eastAsia="ＭＳ 明朝" w:hAnsi="ＭＳ 明朝"/>
        </w:rPr>
      </w:pPr>
    </w:p>
    <w:p w14:paraId="7DB73327" w14:textId="79FDB890" w:rsidR="008B0385" w:rsidRPr="008B0385" w:rsidRDefault="008B0385"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t>当財団では依頼者様から申請された「電気用品名</w:t>
      </w:r>
      <w:r w:rsidR="00446866">
        <w:rPr>
          <w:rFonts w:ascii="ＭＳ 明朝" w:eastAsia="ＭＳ 明朝" w:hAnsi="ＭＳ 明朝" w:hint="eastAsia"/>
        </w:rPr>
        <w:t>（電気用品安全法で規定された品名）</w:t>
      </w:r>
      <w:r>
        <w:rPr>
          <w:rFonts w:ascii="ＭＳ 明朝" w:eastAsia="ＭＳ 明朝" w:hAnsi="ＭＳ 明朝" w:hint="eastAsia"/>
        </w:rPr>
        <w:t>」に基づいた適用基準について</w:t>
      </w:r>
      <w:r w:rsidR="003B4EA0">
        <w:rPr>
          <w:rFonts w:ascii="ＭＳ 明朝" w:eastAsia="ＭＳ 明朝" w:hAnsi="ＭＳ 明朝" w:hint="eastAsia"/>
        </w:rPr>
        <w:t>適合確認</w:t>
      </w:r>
      <w:r>
        <w:rPr>
          <w:rFonts w:ascii="ＭＳ 明朝" w:eastAsia="ＭＳ 明朝" w:hAnsi="ＭＳ 明朝" w:hint="eastAsia"/>
        </w:rPr>
        <w:t>試験を行います</w:t>
      </w:r>
      <w:r w:rsidR="003B4EA0">
        <w:rPr>
          <w:rFonts w:ascii="ＭＳ 明朝" w:eastAsia="ＭＳ 明朝" w:hAnsi="ＭＳ 明朝" w:hint="eastAsia"/>
        </w:rPr>
        <w:t>ので、</w:t>
      </w:r>
      <w:r w:rsidR="00446866">
        <w:rPr>
          <w:rFonts w:ascii="ＭＳ 明朝" w:eastAsia="ＭＳ 明朝" w:hAnsi="ＭＳ 明朝" w:hint="eastAsia"/>
        </w:rPr>
        <w:t>当局へ</w:t>
      </w:r>
      <w:r w:rsidR="00125B6E">
        <w:rPr>
          <w:rFonts w:ascii="ＭＳ 明朝" w:eastAsia="ＭＳ 明朝" w:hAnsi="ＭＳ 明朝" w:hint="eastAsia"/>
        </w:rPr>
        <w:t>届出</w:t>
      </w:r>
      <w:r w:rsidR="00446866">
        <w:rPr>
          <w:rFonts w:ascii="ＭＳ 明朝" w:eastAsia="ＭＳ 明朝" w:hAnsi="ＭＳ 明朝" w:hint="eastAsia"/>
        </w:rPr>
        <w:t>する</w:t>
      </w:r>
      <w:r w:rsidR="00125B6E">
        <w:rPr>
          <w:rFonts w:ascii="ＭＳ 明朝" w:eastAsia="ＭＳ 明朝" w:hAnsi="ＭＳ 明朝" w:hint="eastAsia"/>
        </w:rPr>
        <w:t>電気用品名を正確に記載してください。２以上の機能を持つ複合電気用品については、すべての電気用品名を記載してください。</w:t>
      </w:r>
      <w:r>
        <w:rPr>
          <w:rFonts w:ascii="ＭＳ 明朝" w:eastAsia="ＭＳ 明朝" w:hAnsi="ＭＳ 明朝" w:hint="eastAsia"/>
        </w:rPr>
        <w:t>電気用品名が不明の場合、依頼者様の地域を</w:t>
      </w:r>
      <w:r w:rsidR="003B4EA0">
        <w:rPr>
          <w:rFonts w:ascii="ＭＳ 明朝" w:eastAsia="ＭＳ 明朝" w:hAnsi="ＭＳ 明朝" w:hint="eastAsia"/>
        </w:rPr>
        <w:t>管轄</w:t>
      </w:r>
      <w:r>
        <w:rPr>
          <w:rFonts w:ascii="ＭＳ 明朝" w:eastAsia="ＭＳ 明朝" w:hAnsi="ＭＳ 明朝" w:hint="eastAsia"/>
        </w:rPr>
        <w:t>する経済産業局にお問い合わせください。</w:t>
      </w:r>
    </w:p>
    <w:p w14:paraId="31C15FC4" w14:textId="77777777" w:rsidR="00700A23" w:rsidRDefault="00700A23" w:rsidP="007942CC">
      <w:pPr>
        <w:pStyle w:val="a9"/>
        <w:spacing w:line="320" w:lineRule="exact"/>
        <w:ind w:left="420"/>
        <w:jc w:val="left"/>
        <w:rPr>
          <w:rFonts w:ascii="ＭＳ 明朝" w:eastAsia="ＭＳ 明朝" w:hAnsi="ＭＳ 明朝"/>
        </w:rPr>
      </w:pPr>
    </w:p>
    <w:p w14:paraId="2627C08F" w14:textId="7ACC3EAC" w:rsidR="00B901F8" w:rsidRDefault="009B4BF1" w:rsidP="007942CC">
      <w:pPr>
        <w:pStyle w:val="a9"/>
        <w:numPr>
          <w:ilvl w:val="0"/>
          <w:numId w:val="1"/>
        </w:numPr>
        <w:spacing w:line="320" w:lineRule="exact"/>
        <w:jc w:val="left"/>
        <w:rPr>
          <w:rFonts w:ascii="ＭＳ 明朝" w:eastAsia="ＭＳ 明朝" w:hAnsi="ＭＳ 明朝"/>
        </w:rPr>
      </w:pPr>
      <w:r w:rsidRPr="009B4BF1">
        <w:rPr>
          <w:rFonts w:ascii="ＭＳ 明朝" w:eastAsia="ＭＳ 明朝" w:hAnsi="ＭＳ 明朝" w:hint="eastAsia"/>
        </w:rPr>
        <w:t>ご依頼にあたりまして、「電気用品安全法　技術基準適合確認　試験依頼書」</w:t>
      </w:r>
      <w:r w:rsidR="00B41189">
        <w:rPr>
          <w:rFonts w:ascii="ＭＳ 明朝" w:eastAsia="ＭＳ 明朝" w:hAnsi="ＭＳ 明朝" w:hint="eastAsia"/>
        </w:rPr>
        <w:t>（以下、「試験依頼書」とする）</w:t>
      </w:r>
      <w:r w:rsidR="00B901F8">
        <w:rPr>
          <w:rFonts w:ascii="ＭＳ 明朝" w:eastAsia="ＭＳ 明朝" w:hAnsi="ＭＳ 明朝" w:hint="eastAsia"/>
        </w:rPr>
        <w:t>に必要事項を記載の上ご</w:t>
      </w:r>
      <w:r w:rsidRPr="009B4BF1">
        <w:rPr>
          <w:rFonts w:ascii="ＭＳ 明朝" w:eastAsia="ＭＳ 明朝" w:hAnsi="ＭＳ 明朝" w:hint="eastAsia"/>
        </w:rPr>
        <w:t>提出ください。</w:t>
      </w:r>
      <w:r w:rsidR="00B901F8">
        <w:rPr>
          <w:rFonts w:ascii="ＭＳ 明朝" w:eastAsia="ＭＳ 明朝" w:hAnsi="ＭＳ 明朝" w:hint="eastAsia"/>
        </w:rPr>
        <w:t>合わせて、</w:t>
      </w:r>
      <w:r w:rsidR="00B41189">
        <w:rPr>
          <w:rFonts w:ascii="ＭＳ 明朝" w:eastAsia="ＭＳ 明朝" w:hAnsi="ＭＳ 明朝" w:hint="eastAsia"/>
        </w:rPr>
        <w:t>試験</w:t>
      </w:r>
      <w:r w:rsidR="00B901F8">
        <w:rPr>
          <w:rFonts w:ascii="ＭＳ 明朝" w:eastAsia="ＭＳ 明朝" w:hAnsi="ＭＳ 明朝" w:hint="eastAsia"/>
        </w:rPr>
        <w:t>依頼書（</w:t>
      </w:r>
      <w:r w:rsidR="009156B4">
        <w:rPr>
          <w:rFonts w:ascii="ＭＳ 明朝" w:eastAsia="ＭＳ 明朝" w:hAnsi="ＭＳ 明朝" w:hint="eastAsia"/>
        </w:rPr>
        <w:t>2頁</w:t>
      </w:r>
      <w:r w:rsidR="00B901F8">
        <w:rPr>
          <w:rFonts w:ascii="ＭＳ 明朝" w:eastAsia="ＭＳ 明朝" w:hAnsi="ＭＳ 明朝" w:hint="eastAsia"/>
        </w:rPr>
        <w:t>）に示す必要書類についてもご提出いただきますが、検体の構造や使用部品により必要な資料が異なりますので、検体を確認後に必要な書類が確定します。</w:t>
      </w:r>
      <w:r w:rsidR="00925464">
        <w:rPr>
          <w:rFonts w:ascii="ＭＳ 明朝" w:eastAsia="ＭＳ 明朝" w:hAnsi="ＭＳ 明朝" w:hint="eastAsia"/>
        </w:rPr>
        <w:t>ご提出頂いた資料に表記されている情報に基づいて当該要求事項に対する判定を行います</w:t>
      </w:r>
      <w:r w:rsidR="001256AA">
        <w:rPr>
          <w:rFonts w:ascii="ＭＳ 明朝" w:eastAsia="ＭＳ 明朝" w:hAnsi="ＭＳ 明朝" w:hint="eastAsia"/>
        </w:rPr>
        <w:t>ので、適切な資料をご提出ください。</w:t>
      </w:r>
    </w:p>
    <w:p w14:paraId="5E13041E" w14:textId="77777777" w:rsidR="00B901F8" w:rsidRPr="00B901F8" w:rsidRDefault="00B901F8" w:rsidP="007942CC">
      <w:pPr>
        <w:pStyle w:val="a9"/>
        <w:spacing w:line="320" w:lineRule="exact"/>
        <w:rPr>
          <w:rFonts w:ascii="ＭＳ 明朝" w:eastAsia="ＭＳ 明朝" w:hAnsi="ＭＳ 明朝"/>
        </w:rPr>
      </w:pPr>
    </w:p>
    <w:p w14:paraId="2C3AB84A" w14:textId="4AB00CEF" w:rsidR="001256AA" w:rsidRDefault="00B41189"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t>試験依頼書</w:t>
      </w:r>
      <w:r w:rsidR="00054D17" w:rsidRPr="001256AA">
        <w:rPr>
          <w:rFonts w:ascii="ＭＳ 明朝" w:eastAsia="ＭＳ 明朝" w:hAnsi="ＭＳ 明朝" w:hint="eastAsia"/>
        </w:rPr>
        <w:t>と</w:t>
      </w:r>
      <w:r w:rsidR="009B4BF1" w:rsidRPr="001256AA">
        <w:rPr>
          <w:rFonts w:ascii="ＭＳ 明朝" w:eastAsia="ＭＳ 明朝" w:hAnsi="ＭＳ 明朝" w:hint="eastAsia"/>
        </w:rPr>
        <w:t>試験に必要な検体及び資料</w:t>
      </w:r>
      <w:r w:rsidR="001256AA" w:rsidRPr="001256AA">
        <w:rPr>
          <w:rFonts w:ascii="ＭＳ 明朝" w:eastAsia="ＭＳ 明朝" w:hAnsi="ＭＳ 明朝" w:hint="eastAsia"/>
        </w:rPr>
        <w:t>を受領した</w:t>
      </w:r>
      <w:r w:rsidR="00676D3E" w:rsidRPr="001256AA">
        <w:rPr>
          <w:rFonts w:ascii="ＭＳ 明朝" w:eastAsia="ＭＳ 明朝" w:hAnsi="ＭＳ 明朝" w:hint="eastAsia"/>
        </w:rPr>
        <w:t>時点で</w:t>
      </w:r>
      <w:r w:rsidR="00374055" w:rsidRPr="001256AA">
        <w:rPr>
          <w:rFonts w:ascii="ＭＳ 明朝" w:eastAsia="ＭＳ 明朝" w:hAnsi="ＭＳ 明朝" w:hint="eastAsia"/>
        </w:rPr>
        <w:t>試験</w:t>
      </w:r>
      <w:r w:rsidR="001256AA" w:rsidRPr="001256AA">
        <w:rPr>
          <w:rFonts w:ascii="ＭＳ 明朝" w:eastAsia="ＭＳ 明朝" w:hAnsi="ＭＳ 明朝" w:hint="eastAsia"/>
        </w:rPr>
        <w:t>受付が</w:t>
      </w:r>
      <w:r w:rsidR="00676D3E" w:rsidRPr="001256AA">
        <w:rPr>
          <w:rFonts w:ascii="ＭＳ 明朝" w:eastAsia="ＭＳ 明朝" w:hAnsi="ＭＳ 明朝" w:hint="eastAsia"/>
        </w:rPr>
        <w:t>可能となります</w:t>
      </w:r>
      <w:r w:rsidR="001256AA" w:rsidRPr="001256AA">
        <w:rPr>
          <w:rFonts w:ascii="ＭＳ 明朝" w:eastAsia="ＭＳ 明朝" w:hAnsi="ＭＳ 明朝" w:hint="eastAsia"/>
        </w:rPr>
        <w:t>。</w:t>
      </w:r>
    </w:p>
    <w:p w14:paraId="63BCAA39" w14:textId="77777777" w:rsidR="001256AA" w:rsidRPr="001256AA" w:rsidRDefault="001256AA" w:rsidP="007942CC">
      <w:pPr>
        <w:pStyle w:val="a9"/>
        <w:spacing w:line="320" w:lineRule="exact"/>
        <w:rPr>
          <w:rFonts w:ascii="ＭＳ 明朝" w:eastAsia="ＭＳ 明朝" w:hAnsi="ＭＳ 明朝"/>
        </w:rPr>
      </w:pPr>
    </w:p>
    <w:p w14:paraId="45871C29" w14:textId="1E69BEAF" w:rsidR="002D0D62" w:rsidRDefault="001256AA" w:rsidP="007942CC">
      <w:pPr>
        <w:pStyle w:val="a9"/>
        <w:numPr>
          <w:ilvl w:val="0"/>
          <w:numId w:val="1"/>
        </w:numPr>
        <w:spacing w:line="320" w:lineRule="exact"/>
        <w:jc w:val="left"/>
        <w:rPr>
          <w:rFonts w:ascii="ＭＳ 明朝" w:eastAsia="ＭＳ 明朝" w:hAnsi="ＭＳ 明朝"/>
        </w:rPr>
      </w:pPr>
      <w:r w:rsidRPr="004A3A6D">
        <w:rPr>
          <w:rFonts w:ascii="ＭＳ 明朝" w:eastAsia="ＭＳ 明朝" w:hAnsi="ＭＳ 明朝" w:hint="eastAsia"/>
        </w:rPr>
        <w:t>ご依頼前にお見積書を作成することも可能ですが、ご提示いただく資料等に基づき標準的な</w:t>
      </w:r>
      <w:r w:rsidR="004A3A6D" w:rsidRPr="004A3A6D">
        <w:rPr>
          <w:rFonts w:ascii="ＭＳ 明朝" w:eastAsia="ＭＳ 明朝" w:hAnsi="ＭＳ 明朝" w:hint="eastAsia"/>
        </w:rPr>
        <w:t>工数から算出した概算となります。正式なお見積書は</w:t>
      </w:r>
      <w:r w:rsidR="00B41189">
        <w:rPr>
          <w:rFonts w:ascii="ＭＳ 明朝" w:eastAsia="ＭＳ 明朝" w:hAnsi="ＭＳ 明朝" w:hint="eastAsia"/>
        </w:rPr>
        <w:t>試験</w:t>
      </w:r>
      <w:r w:rsidR="004A3A6D" w:rsidRPr="004A3A6D">
        <w:rPr>
          <w:rFonts w:ascii="ＭＳ 明朝" w:eastAsia="ＭＳ 明朝" w:hAnsi="ＭＳ 明朝" w:hint="eastAsia"/>
        </w:rPr>
        <w:t>依頼書と必要資料が揃った時点で作成可能です。また、試験中に不適合が発生して改善品での再試験をご希望の場合、追加</w:t>
      </w:r>
      <w:r w:rsidR="004A3A6D">
        <w:rPr>
          <w:rFonts w:ascii="ＭＳ 明朝" w:eastAsia="ＭＳ 明朝" w:hAnsi="ＭＳ 明朝" w:hint="eastAsia"/>
        </w:rPr>
        <w:t>料金</w:t>
      </w:r>
      <w:r w:rsidR="004A3A6D" w:rsidRPr="004A3A6D">
        <w:rPr>
          <w:rFonts w:ascii="ＭＳ 明朝" w:eastAsia="ＭＳ 明朝" w:hAnsi="ＭＳ 明朝" w:hint="eastAsia"/>
        </w:rPr>
        <w:t>が発生します</w:t>
      </w:r>
      <w:r w:rsidR="004A3A6D">
        <w:rPr>
          <w:rFonts w:ascii="ＭＳ 明朝" w:eastAsia="ＭＳ 明朝" w:hAnsi="ＭＳ 明朝" w:hint="eastAsia"/>
        </w:rPr>
        <w:t>。</w:t>
      </w:r>
    </w:p>
    <w:p w14:paraId="110B3BE9" w14:textId="77777777" w:rsidR="008775DC" w:rsidRPr="008775DC" w:rsidRDefault="008775DC" w:rsidP="008775DC">
      <w:pPr>
        <w:pStyle w:val="a9"/>
        <w:rPr>
          <w:rFonts w:ascii="ＭＳ 明朝" w:eastAsia="ＭＳ 明朝" w:hAnsi="ＭＳ 明朝"/>
        </w:rPr>
      </w:pPr>
    </w:p>
    <w:p w14:paraId="6811E1AB" w14:textId="7656CF91" w:rsidR="008775DC" w:rsidRDefault="008775DC"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t>試験途中で不適合項目が発生</w:t>
      </w:r>
      <w:r w:rsidR="009A5376">
        <w:rPr>
          <w:rFonts w:ascii="ＭＳ 明朝" w:eastAsia="ＭＳ 明朝" w:hAnsi="ＭＳ 明朝" w:hint="eastAsia"/>
        </w:rPr>
        <w:t>した場合には依頼者様へご連絡させていただき、「改善品での再試験を希望する」依頼者様については改善品の提出日時を確認させていただきます。ただし、初めてご依頼のお客様に</w:t>
      </w:r>
      <w:r w:rsidR="00F51140">
        <w:rPr>
          <w:rFonts w:ascii="ＭＳ 明朝" w:eastAsia="ＭＳ 明朝" w:hAnsi="ＭＳ 明朝" w:hint="eastAsia"/>
        </w:rPr>
        <w:t>限り、</w:t>
      </w:r>
      <w:r w:rsidR="009A5376">
        <w:rPr>
          <w:rFonts w:ascii="ＭＳ 明朝" w:eastAsia="ＭＳ 明朝" w:hAnsi="ＭＳ 明朝" w:hint="eastAsia"/>
        </w:rPr>
        <w:t>不適合発生の有無にかかわらず全ての試験</w:t>
      </w:r>
      <w:r w:rsidR="00145DD5">
        <w:rPr>
          <w:rFonts w:ascii="ＭＳ 明朝" w:eastAsia="ＭＳ 明朝" w:hAnsi="ＭＳ 明朝" w:hint="eastAsia"/>
        </w:rPr>
        <w:t>が終了した時点で請求書を送付し、ご入金後に報告書を開示します。</w:t>
      </w:r>
    </w:p>
    <w:p w14:paraId="32633CD7" w14:textId="77777777" w:rsidR="006F4F43" w:rsidRPr="006F4F43" w:rsidRDefault="006F4F43" w:rsidP="006F4F43">
      <w:pPr>
        <w:spacing w:line="320" w:lineRule="exact"/>
        <w:jc w:val="left"/>
        <w:rPr>
          <w:rFonts w:ascii="ＭＳ 明朝" w:eastAsia="ＭＳ 明朝" w:hAnsi="ＭＳ 明朝"/>
        </w:rPr>
      </w:pPr>
    </w:p>
    <w:p w14:paraId="69B3D528" w14:textId="13A4BFEA" w:rsidR="002D0D62" w:rsidRPr="00B901F8" w:rsidRDefault="00676D3E"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t>ご依頼内容によっては、当財団にて試験実施が困難であることが判明した場合には、ご依頼をお断りすることがあります。</w:t>
      </w:r>
    </w:p>
    <w:p w14:paraId="7AFD7D10" w14:textId="77777777" w:rsidR="002D0D62" w:rsidRDefault="002D0D62" w:rsidP="007942CC">
      <w:pPr>
        <w:pStyle w:val="a9"/>
        <w:spacing w:line="320" w:lineRule="exact"/>
        <w:ind w:left="420"/>
        <w:jc w:val="left"/>
        <w:rPr>
          <w:rFonts w:ascii="ＭＳ 明朝" w:eastAsia="ＭＳ 明朝" w:hAnsi="ＭＳ 明朝"/>
        </w:rPr>
      </w:pPr>
    </w:p>
    <w:p w14:paraId="14432A46" w14:textId="07F35E7E" w:rsidR="00676D3E" w:rsidRDefault="00676D3E" w:rsidP="007942CC">
      <w:pPr>
        <w:pStyle w:val="a9"/>
        <w:numPr>
          <w:ilvl w:val="0"/>
          <w:numId w:val="1"/>
        </w:numPr>
        <w:spacing w:line="320" w:lineRule="exact"/>
        <w:jc w:val="left"/>
        <w:rPr>
          <w:rFonts w:ascii="ＭＳ 明朝" w:eastAsia="ＭＳ 明朝" w:hAnsi="ＭＳ 明朝"/>
        </w:rPr>
      </w:pPr>
      <w:r>
        <w:rPr>
          <w:rFonts w:ascii="ＭＳ 明朝" w:eastAsia="ＭＳ 明朝" w:hAnsi="ＭＳ 明朝" w:hint="eastAsia"/>
        </w:rPr>
        <w:lastRenderedPageBreak/>
        <w:t>以下の事項の一つに該当する場合は、当財団の判断で</w:t>
      </w:r>
      <w:r w:rsidR="00F340C8">
        <w:rPr>
          <w:rFonts w:ascii="ＭＳ 明朝" w:eastAsia="ＭＳ 明朝" w:hAnsi="ＭＳ 明朝" w:hint="eastAsia"/>
        </w:rPr>
        <w:t>ご依頼を</w:t>
      </w:r>
      <w:r w:rsidR="00700A23">
        <w:rPr>
          <w:rFonts w:ascii="ＭＳ 明朝" w:eastAsia="ＭＳ 明朝" w:hAnsi="ＭＳ 明朝" w:hint="eastAsia"/>
        </w:rPr>
        <w:t>受託できない</w:t>
      </w:r>
      <w:r w:rsidR="00F340C8">
        <w:rPr>
          <w:rFonts w:ascii="ＭＳ 明朝" w:eastAsia="ＭＳ 明朝" w:hAnsi="ＭＳ 明朝" w:hint="eastAsia"/>
        </w:rPr>
        <w:t>、または</w:t>
      </w:r>
      <w:r w:rsidR="00925464">
        <w:rPr>
          <w:rFonts w:ascii="ＭＳ 明朝" w:eastAsia="ＭＳ 明朝" w:hAnsi="ＭＳ 明朝" w:hint="eastAsia"/>
        </w:rPr>
        <w:t>ご相談のうえで</w:t>
      </w:r>
      <w:r w:rsidR="00F340C8">
        <w:rPr>
          <w:rFonts w:ascii="ＭＳ 明朝" w:eastAsia="ＭＳ 明朝" w:hAnsi="ＭＳ 明朝" w:hint="eastAsia"/>
        </w:rPr>
        <w:t>一旦</w:t>
      </w:r>
      <w:r w:rsidR="004A5717">
        <w:rPr>
          <w:rFonts w:ascii="ＭＳ 明朝" w:eastAsia="ＭＳ 明朝" w:hAnsi="ＭＳ 明朝" w:hint="eastAsia"/>
        </w:rPr>
        <w:t>受託した</w:t>
      </w:r>
      <w:r w:rsidR="00F340C8">
        <w:rPr>
          <w:rFonts w:ascii="ＭＳ 明朝" w:eastAsia="ＭＳ 明朝" w:hAnsi="ＭＳ 明朝" w:hint="eastAsia"/>
        </w:rPr>
        <w:t>ご依頼を取り消すことがあります。なお、一旦</w:t>
      </w:r>
      <w:r w:rsidR="004A5717">
        <w:rPr>
          <w:rFonts w:ascii="ＭＳ 明朝" w:eastAsia="ＭＳ 明朝" w:hAnsi="ＭＳ 明朝" w:hint="eastAsia"/>
        </w:rPr>
        <w:t>受託した</w:t>
      </w:r>
      <w:r w:rsidR="00F340C8">
        <w:rPr>
          <w:rFonts w:ascii="ＭＳ 明朝" w:eastAsia="ＭＳ 明朝" w:hAnsi="ＭＳ 明朝" w:hint="eastAsia"/>
        </w:rPr>
        <w:t>ご依頼を取り消す場合は、それまでに発生した費用を請求させていただきます。</w:t>
      </w:r>
    </w:p>
    <w:p w14:paraId="0693A695" w14:textId="03C9EDFF" w:rsidR="00F340C8" w:rsidRDefault="00F340C8" w:rsidP="007942CC">
      <w:pPr>
        <w:pStyle w:val="a9"/>
        <w:numPr>
          <w:ilvl w:val="1"/>
          <w:numId w:val="1"/>
        </w:numPr>
        <w:spacing w:line="320" w:lineRule="exact"/>
        <w:jc w:val="left"/>
        <w:rPr>
          <w:rFonts w:ascii="ＭＳ 明朝" w:eastAsia="ＭＳ 明朝" w:hAnsi="ＭＳ 明朝"/>
        </w:rPr>
      </w:pPr>
      <w:r>
        <w:rPr>
          <w:rFonts w:ascii="ＭＳ 明朝" w:eastAsia="ＭＳ 明朝" w:hAnsi="ＭＳ 明朝" w:hint="eastAsia"/>
        </w:rPr>
        <w:t>当財団が試験に必要とする資料や検体等の請求に対して、これらをご提出頂けない場合。</w:t>
      </w:r>
    </w:p>
    <w:p w14:paraId="6D31D14C" w14:textId="5CE05F4A" w:rsidR="00F340C8" w:rsidRDefault="00F340C8" w:rsidP="007942CC">
      <w:pPr>
        <w:pStyle w:val="a9"/>
        <w:numPr>
          <w:ilvl w:val="1"/>
          <w:numId w:val="1"/>
        </w:numPr>
        <w:spacing w:line="320" w:lineRule="exact"/>
        <w:jc w:val="left"/>
        <w:rPr>
          <w:rFonts w:ascii="ＭＳ 明朝" w:eastAsia="ＭＳ 明朝" w:hAnsi="ＭＳ 明朝"/>
        </w:rPr>
      </w:pPr>
      <w:r>
        <w:rPr>
          <w:rFonts w:ascii="ＭＳ 明朝" w:eastAsia="ＭＳ 明朝" w:hAnsi="ＭＳ 明朝" w:hint="eastAsia"/>
        </w:rPr>
        <w:t>依頼者様の事由にて当該業務の進行が遅滞している</w:t>
      </w:r>
      <w:r w:rsidR="002D0D62">
        <w:rPr>
          <w:rFonts w:ascii="ＭＳ 明朝" w:eastAsia="ＭＳ 明朝" w:hAnsi="ＭＳ 明朝" w:hint="eastAsia"/>
        </w:rPr>
        <w:t>と当財団が判断した場合。</w:t>
      </w:r>
    </w:p>
    <w:p w14:paraId="765D7422" w14:textId="08AE572D" w:rsidR="002D0D62" w:rsidRDefault="002D0D62" w:rsidP="007942CC">
      <w:pPr>
        <w:pStyle w:val="a9"/>
        <w:numPr>
          <w:ilvl w:val="1"/>
          <w:numId w:val="1"/>
        </w:numPr>
        <w:spacing w:line="320" w:lineRule="exact"/>
        <w:jc w:val="left"/>
        <w:rPr>
          <w:rFonts w:ascii="ＭＳ 明朝" w:eastAsia="ＭＳ 明朝" w:hAnsi="ＭＳ 明朝"/>
        </w:rPr>
      </w:pPr>
      <w:r>
        <w:rPr>
          <w:rFonts w:ascii="ＭＳ 明朝" w:eastAsia="ＭＳ 明朝" w:hAnsi="ＭＳ 明朝" w:hint="eastAsia"/>
        </w:rPr>
        <w:t>不適合項目に対する改善品での再試験をご希望の場合で、改善品の提出に長時間を要する場合、または改善効果が認められない場合。</w:t>
      </w:r>
    </w:p>
    <w:p w14:paraId="32A175A8" w14:textId="77777777" w:rsidR="002D0D62" w:rsidRDefault="002D0D62" w:rsidP="007942CC">
      <w:pPr>
        <w:pStyle w:val="a9"/>
        <w:spacing w:line="320" w:lineRule="exact"/>
        <w:ind w:left="800"/>
        <w:jc w:val="left"/>
        <w:rPr>
          <w:rFonts w:ascii="ＭＳ 明朝" w:eastAsia="ＭＳ 明朝" w:hAnsi="ＭＳ 明朝"/>
        </w:rPr>
      </w:pPr>
    </w:p>
    <w:p w14:paraId="4E578642" w14:textId="747640E7" w:rsidR="008536A3" w:rsidRPr="00881577" w:rsidRDefault="008536A3" w:rsidP="007942CC">
      <w:pPr>
        <w:pStyle w:val="a9"/>
        <w:numPr>
          <w:ilvl w:val="0"/>
          <w:numId w:val="1"/>
        </w:numPr>
        <w:spacing w:line="320" w:lineRule="exact"/>
        <w:jc w:val="left"/>
        <w:rPr>
          <w:rFonts w:ascii="ＭＳ 明朝" w:eastAsia="ＭＳ 明朝" w:hAnsi="ＭＳ 明朝"/>
          <w:color w:val="000000" w:themeColor="text1"/>
        </w:rPr>
      </w:pPr>
      <w:r>
        <w:rPr>
          <w:rFonts w:ascii="ＭＳ 明朝" w:eastAsia="ＭＳ 明朝" w:hAnsi="ＭＳ 明朝" w:hint="eastAsia"/>
        </w:rPr>
        <w:t>検体で使用している部品が</w:t>
      </w:r>
      <w:r w:rsidR="00B44517">
        <w:rPr>
          <w:rFonts w:ascii="ＭＳ 明朝" w:eastAsia="ＭＳ 明朝" w:hAnsi="ＭＳ 明朝" w:hint="eastAsia"/>
        </w:rPr>
        <w:t>適合性検査に合格済の</w:t>
      </w:r>
      <w:r w:rsidR="008046FA">
        <w:rPr>
          <w:rFonts w:ascii="ＭＳ 明朝" w:eastAsia="ＭＳ 明朝" w:hAnsi="ＭＳ 明朝" w:hint="eastAsia"/>
        </w:rPr>
        <w:t>「</w:t>
      </w:r>
      <w:r>
        <w:rPr>
          <w:rFonts w:ascii="ＭＳ 明朝" w:eastAsia="ＭＳ 明朝" w:hAnsi="ＭＳ 明朝" w:hint="eastAsia"/>
        </w:rPr>
        <w:t>特定電気用品</w:t>
      </w:r>
      <w:r w:rsidR="008046FA">
        <w:rPr>
          <w:rFonts w:ascii="ＭＳ 明朝" w:eastAsia="ＭＳ 明朝" w:hAnsi="ＭＳ 明朝" w:hint="eastAsia"/>
        </w:rPr>
        <w:t>」であり、</w:t>
      </w:r>
      <w:r w:rsidR="00B44517">
        <w:rPr>
          <w:rFonts w:ascii="ＭＳ 明朝" w:eastAsia="ＭＳ 明朝" w:hAnsi="ＭＳ 明朝" w:hint="eastAsia"/>
        </w:rPr>
        <w:t>有効な</w:t>
      </w:r>
      <w:r w:rsidR="002D0D62">
        <w:rPr>
          <w:rFonts w:ascii="ＭＳ 明朝" w:eastAsia="ＭＳ 明朝" w:hAnsi="ＭＳ 明朝" w:hint="eastAsia"/>
        </w:rPr>
        <w:t>適</w:t>
      </w:r>
      <w:r w:rsidR="002D0D62" w:rsidRPr="00881577">
        <w:rPr>
          <w:rFonts w:ascii="ＭＳ 明朝" w:eastAsia="ＭＳ 明朝" w:hAnsi="ＭＳ 明朝" w:hint="eastAsia"/>
          <w:color w:val="000000" w:themeColor="text1"/>
        </w:rPr>
        <w:t>合証明書</w:t>
      </w:r>
      <w:r w:rsidR="00B44517" w:rsidRPr="00881577">
        <w:rPr>
          <w:rFonts w:ascii="ＭＳ 明朝" w:eastAsia="ＭＳ 明朝" w:hAnsi="ＭＳ 明朝" w:hint="eastAsia"/>
          <w:color w:val="000000" w:themeColor="text1"/>
        </w:rPr>
        <w:t>を</w:t>
      </w:r>
      <w:r w:rsidR="006F4F43" w:rsidRPr="00881577">
        <w:rPr>
          <w:rFonts w:ascii="ＭＳ 明朝" w:eastAsia="ＭＳ 明朝" w:hAnsi="ＭＳ 明朝" w:hint="eastAsia"/>
          <w:color w:val="000000" w:themeColor="text1"/>
        </w:rPr>
        <w:t>提出</w:t>
      </w:r>
      <w:r w:rsidR="00B44517" w:rsidRPr="00881577">
        <w:rPr>
          <w:rFonts w:ascii="ＭＳ 明朝" w:eastAsia="ＭＳ 明朝" w:hAnsi="ＭＳ 明朝" w:hint="eastAsia"/>
          <w:color w:val="000000" w:themeColor="text1"/>
        </w:rPr>
        <w:t>された場合は原則として当該部品の部品としての</w:t>
      </w:r>
      <w:r w:rsidR="00F340C8" w:rsidRPr="00881577">
        <w:rPr>
          <w:rFonts w:ascii="ＭＳ 明朝" w:eastAsia="ＭＳ 明朝" w:hAnsi="ＭＳ 明朝" w:hint="eastAsia"/>
          <w:color w:val="000000" w:themeColor="text1"/>
        </w:rPr>
        <w:t>試験を省略</w:t>
      </w:r>
      <w:r w:rsidR="00B44517" w:rsidRPr="00881577">
        <w:rPr>
          <w:rFonts w:ascii="ＭＳ 明朝" w:eastAsia="ＭＳ 明朝" w:hAnsi="ＭＳ 明朝" w:hint="eastAsia"/>
          <w:color w:val="000000" w:themeColor="text1"/>
        </w:rPr>
        <w:t>します。この</w:t>
      </w:r>
      <w:r w:rsidR="00F340C8" w:rsidRPr="00881577">
        <w:rPr>
          <w:rFonts w:ascii="ＭＳ 明朝" w:eastAsia="ＭＳ 明朝" w:hAnsi="ＭＳ 明朝" w:hint="eastAsia"/>
          <w:color w:val="000000" w:themeColor="text1"/>
        </w:rPr>
        <w:t>場合</w:t>
      </w:r>
      <w:r w:rsidR="002D0D62" w:rsidRPr="00881577">
        <w:rPr>
          <w:rFonts w:ascii="ＭＳ 明朝" w:eastAsia="ＭＳ 明朝" w:hAnsi="ＭＳ 明朝" w:hint="eastAsia"/>
          <w:color w:val="000000" w:themeColor="text1"/>
        </w:rPr>
        <w:t>、</w:t>
      </w:r>
      <w:r w:rsidRPr="00881577">
        <w:rPr>
          <w:rFonts w:ascii="ＭＳ 明朝" w:eastAsia="ＭＳ 明朝" w:hAnsi="ＭＳ 明朝" w:hint="eastAsia"/>
          <w:color w:val="000000" w:themeColor="text1"/>
        </w:rPr>
        <w:t>適合証明書の型式の区分に記載の内容と部品の仕様が合致することを確認し</w:t>
      </w:r>
      <w:r w:rsidR="008046FA" w:rsidRPr="00881577">
        <w:rPr>
          <w:rFonts w:ascii="ＭＳ 明朝" w:eastAsia="ＭＳ 明朝" w:hAnsi="ＭＳ 明朝" w:hint="eastAsia"/>
          <w:color w:val="000000" w:themeColor="text1"/>
        </w:rPr>
        <w:t>ます</w:t>
      </w:r>
      <w:r w:rsidR="00B44517" w:rsidRPr="00881577">
        <w:rPr>
          <w:rFonts w:ascii="ＭＳ 明朝" w:eastAsia="ＭＳ 明朝" w:hAnsi="ＭＳ 明朝" w:hint="eastAsia"/>
          <w:color w:val="000000" w:themeColor="text1"/>
        </w:rPr>
        <w:t>が、</w:t>
      </w:r>
      <w:r w:rsidR="00FB48B8" w:rsidRPr="00881577">
        <w:rPr>
          <w:rFonts w:ascii="ＭＳ 明朝" w:eastAsia="ＭＳ 明朝" w:hAnsi="ＭＳ 明朝" w:hint="eastAsia"/>
          <w:color w:val="000000" w:themeColor="text1"/>
        </w:rPr>
        <w:t>当財団にて</w:t>
      </w:r>
      <w:r w:rsidR="00374055" w:rsidRPr="00881577">
        <w:rPr>
          <w:rFonts w:ascii="ＭＳ 明朝" w:eastAsia="ＭＳ 明朝" w:hAnsi="ＭＳ 明朝" w:hint="eastAsia"/>
          <w:color w:val="000000" w:themeColor="text1"/>
        </w:rPr>
        <w:t>当該部品の</w:t>
      </w:r>
      <w:r w:rsidR="008046FA" w:rsidRPr="00881577">
        <w:rPr>
          <w:rFonts w:ascii="ＭＳ 明朝" w:eastAsia="ＭＳ 明朝" w:hAnsi="ＭＳ 明朝" w:hint="eastAsia"/>
          <w:color w:val="000000" w:themeColor="text1"/>
        </w:rPr>
        <w:t>試験</w:t>
      </w:r>
      <w:r w:rsidR="00B44517" w:rsidRPr="00881577">
        <w:rPr>
          <w:rFonts w:ascii="ＭＳ 明朝" w:eastAsia="ＭＳ 明朝" w:hAnsi="ＭＳ 明朝" w:hint="eastAsia"/>
          <w:color w:val="000000" w:themeColor="text1"/>
        </w:rPr>
        <w:t>を</w:t>
      </w:r>
      <w:r w:rsidR="008046FA" w:rsidRPr="00881577">
        <w:rPr>
          <w:rFonts w:ascii="ＭＳ 明朝" w:eastAsia="ＭＳ 明朝" w:hAnsi="ＭＳ 明朝" w:hint="eastAsia"/>
          <w:color w:val="000000" w:themeColor="text1"/>
        </w:rPr>
        <w:t>実施しないことから、</w:t>
      </w:r>
      <w:r w:rsidR="00FB48B8" w:rsidRPr="00881577">
        <w:rPr>
          <w:rFonts w:ascii="ＭＳ 明朝" w:eastAsia="ＭＳ 明朝" w:hAnsi="ＭＳ 明朝" w:hint="eastAsia"/>
          <w:color w:val="000000" w:themeColor="text1"/>
        </w:rPr>
        <w:t>当該</w:t>
      </w:r>
      <w:r w:rsidRPr="00881577">
        <w:rPr>
          <w:rFonts w:ascii="ＭＳ 明朝" w:eastAsia="ＭＳ 明朝" w:hAnsi="ＭＳ 明朝" w:hint="eastAsia"/>
          <w:color w:val="000000" w:themeColor="text1"/>
        </w:rPr>
        <w:t>要求事項に対する良否判定は行わないこととし</w:t>
      </w:r>
      <w:r w:rsidR="00AD6102" w:rsidRPr="00881577">
        <w:rPr>
          <w:rFonts w:ascii="ＭＳ 明朝" w:eastAsia="ＭＳ 明朝" w:hAnsi="ＭＳ 明朝" w:hint="eastAsia"/>
          <w:color w:val="000000" w:themeColor="text1"/>
        </w:rPr>
        <w:t>て、</w:t>
      </w:r>
      <w:r w:rsidR="00B44517" w:rsidRPr="00881577">
        <w:rPr>
          <w:rFonts w:ascii="ＭＳ 明朝" w:eastAsia="ＭＳ 明朝" w:hAnsi="ＭＳ 明朝" w:hint="eastAsia"/>
          <w:color w:val="000000" w:themeColor="text1"/>
        </w:rPr>
        <w:t>その旨を試験成績報告書に記載します</w:t>
      </w:r>
      <w:r w:rsidRPr="00881577">
        <w:rPr>
          <w:rFonts w:ascii="ＭＳ 明朝" w:eastAsia="ＭＳ 明朝" w:hAnsi="ＭＳ 明朝" w:hint="eastAsia"/>
          <w:color w:val="000000" w:themeColor="text1"/>
        </w:rPr>
        <w:t>。</w:t>
      </w:r>
    </w:p>
    <w:p w14:paraId="521DF456" w14:textId="77777777" w:rsidR="008536A3" w:rsidRPr="00881577" w:rsidRDefault="008536A3" w:rsidP="007942CC">
      <w:pPr>
        <w:spacing w:line="320" w:lineRule="exact"/>
        <w:jc w:val="left"/>
        <w:rPr>
          <w:rFonts w:ascii="ＭＳ 明朝" w:eastAsia="ＭＳ 明朝" w:hAnsi="ＭＳ 明朝"/>
          <w:color w:val="000000" w:themeColor="text1"/>
        </w:rPr>
      </w:pPr>
    </w:p>
    <w:p w14:paraId="048049C3" w14:textId="0C4957CC" w:rsidR="002D0D62" w:rsidRPr="00145DD5" w:rsidRDefault="00145DD5" w:rsidP="00145DD5">
      <w:pPr>
        <w:spacing w:line="320" w:lineRule="exact"/>
        <w:ind w:left="630" w:hangingChars="300" w:hanging="630"/>
        <w:jc w:val="left"/>
        <w:rPr>
          <w:rFonts w:ascii="ＭＳ 明朝" w:eastAsia="ＭＳ 明朝" w:hAnsi="ＭＳ 明朝"/>
        </w:rPr>
      </w:pPr>
      <w:r w:rsidRPr="00881577">
        <w:rPr>
          <w:rFonts w:ascii="ＭＳ 明朝" w:eastAsia="ＭＳ 明朝" w:hAnsi="ＭＳ 明朝" w:hint="eastAsia"/>
          <w:color w:val="000000" w:themeColor="text1"/>
        </w:rPr>
        <w:t>１０．</w:t>
      </w:r>
      <w:r w:rsidR="008046FA" w:rsidRPr="00881577">
        <w:rPr>
          <w:rFonts w:ascii="ＭＳ 明朝" w:eastAsia="ＭＳ 明朝" w:hAnsi="ＭＳ 明朝" w:hint="eastAsia"/>
          <w:color w:val="000000" w:themeColor="text1"/>
        </w:rPr>
        <w:t>検体で使用している部品が「特定電気用品以外</w:t>
      </w:r>
      <w:r w:rsidR="00B44517" w:rsidRPr="00881577">
        <w:rPr>
          <w:rFonts w:ascii="ＭＳ 明朝" w:eastAsia="ＭＳ 明朝" w:hAnsi="ＭＳ 明朝" w:hint="eastAsia"/>
          <w:color w:val="000000" w:themeColor="text1"/>
        </w:rPr>
        <w:t>の</w:t>
      </w:r>
      <w:r w:rsidR="008046FA" w:rsidRPr="00881577">
        <w:rPr>
          <w:rFonts w:ascii="ＭＳ 明朝" w:eastAsia="ＭＳ 明朝" w:hAnsi="ＭＳ 明朝" w:hint="eastAsia"/>
          <w:color w:val="000000" w:themeColor="text1"/>
        </w:rPr>
        <w:t>電気用品」であり、他機関発行の試験成績書等を</w:t>
      </w:r>
      <w:r w:rsidR="006F4F43" w:rsidRPr="00881577">
        <w:rPr>
          <w:rFonts w:ascii="ＭＳ 明朝" w:eastAsia="ＭＳ 明朝" w:hAnsi="ＭＳ 明朝" w:hint="eastAsia"/>
          <w:color w:val="000000" w:themeColor="text1"/>
        </w:rPr>
        <w:t>提出</w:t>
      </w:r>
      <w:r w:rsidR="00AD6102" w:rsidRPr="00881577">
        <w:rPr>
          <w:rFonts w:ascii="ＭＳ 明朝" w:eastAsia="ＭＳ 明朝" w:hAnsi="ＭＳ 明朝" w:hint="eastAsia"/>
          <w:color w:val="000000" w:themeColor="text1"/>
        </w:rPr>
        <w:t>された場合は、当該資料にて確認済みの項目については原則として</w:t>
      </w:r>
      <w:r w:rsidR="008046FA" w:rsidRPr="00881577">
        <w:rPr>
          <w:rFonts w:ascii="ＭＳ 明朝" w:eastAsia="ＭＳ 明朝" w:hAnsi="ＭＳ 明朝" w:hint="eastAsia"/>
          <w:color w:val="000000" w:themeColor="text1"/>
        </w:rPr>
        <w:t>試験を省略</w:t>
      </w:r>
      <w:r w:rsidR="00AD6102" w:rsidRPr="00881577">
        <w:rPr>
          <w:rFonts w:ascii="ＭＳ 明朝" w:eastAsia="ＭＳ 明朝" w:hAnsi="ＭＳ 明朝" w:hint="eastAsia"/>
          <w:color w:val="000000" w:themeColor="text1"/>
        </w:rPr>
        <w:t>し</w:t>
      </w:r>
      <w:r w:rsidR="00AD6102" w:rsidRPr="00EB4B28">
        <w:rPr>
          <w:rFonts w:ascii="ＭＳ 明朝" w:eastAsia="ＭＳ 明朝" w:hAnsi="ＭＳ 明朝" w:hint="eastAsia"/>
        </w:rPr>
        <w:t>ます。この場合、</w:t>
      </w:r>
      <w:r w:rsidR="00FB48B8" w:rsidRPr="00EB4B28">
        <w:rPr>
          <w:rFonts w:ascii="ＭＳ 明朝" w:eastAsia="ＭＳ 明朝" w:hAnsi="ＭＳ 明朝" w:hint="eastAsia"/>
        </w:rPr>
        <w:t>当該要求事項に対する試験が行われ、合格していることを確認します</w:t>
      </w:r>
      <w:r w:rsidR="00AD6102" w:rsidRPr="00EB4B28">
        <w:rPr>
          <w:rFonts w:ascii="ＭＳ 明朝" w:eastAsia="ＭＳ 明朝" w:hAnsi="ＭＳ 明朝" w:hint="eastAsia"/>
        </w:rPr>
        <w:t>が</w:t>
      </w:r>
      <w:r w:rsidR="00FB48B8" w:rsidRPr="00EB4B28">
        <w:rPr>
          <w:rFonts w:ascii="ＭＳ 明朝" w:eastAsia="ＭＳ 明朝" w:hAnsi="ＭＳ 明朝" w:hint="eastAsia"/>
        </w:rPr>
        <w:t>、当財団にて試験は実施しないことから、当該要求事項に対する良否判定は行わない</w:t>
      </w:r>
      <w:r w:rsidR="00AD6102" w:rsidRPr="00EB4B28">
        <w:rPr>
          <w:rFonts w:ascii="ＭＳ 明朝" w:eastAsia="ＭＳ 明朝" w:hAnsi="ＭＳ 明朝" w:hint="eastAsia"/>
        </w:rPr>
        <w:t>こととして、その旨を試験成績報告書に記載します。</w:t>
      </w:r>
    </w:p>
    <w:p w14:paraId="27BE1B68" w14:textId="77777777" w:rsidR="00317178" w:rsidRPr="00317178" w:rsidRDefault="00317178" w:rsidP="007942CC">
      <w:pPr>
        <w:pStyle w:val="a9"/>
        <w:spacing w:line="320" w:lineRule="exact"/>
        <w:rPr>
          <w:rFonts w:ascii="ＭＳ 明朝" w:eastAsia="ＭＳ 明朝" w:hAnsi="ＭＳ 明朝"/>
        </w:rPr>
      </w:pPr>
    </w:p>
    <w:p w14:paraId="7E9DC93C" w14:textId="174ADEFA" w:rsidR="00317178" w:rsidRDefault="0052427A" w:rsidP="0052427A">
      <w:pPr>
        <w:spacing w:line="320" w:lineRule="exact"/>
        <w:ind w:left="630" w:hangingChars="300" w:hanging="630"/>
        <w:jc w:val="left"/>
        <w:rPr>
          <w:rFonts w:ascii="ＭＳ 明朝" w:eastAsia="ＭＳ 明朝" w:hAnsi="ＭＳ 明朝"/>
        </w:rPr>
      </w:pPr>
      <w:r>
        <w:rPr>
          <w:rFonts w:ascii="ＭＳ 明朝" w:eastAsia="ＭＳ 明朝" w:hAnsi="ＭＳ 明朝" w:hint="eastAsia"/>
        </w:rPr>
        <w:t>１</w:t>
      </w:r>
      <w:r w:rsidR="009A5376">
        <w:rPr>
          <w:rFonts w:ascii="ＭＳ 明朝" w:eastAsia="ＭＳ 明朝" w:hAnsi="ＭＳ 明朝" w:hint="eastAsia"/>
        </w:rPr>
        <w:t>１</w:t>
      </w:r>
      <w:r>
        <w:rPr>
          <w:rFonts w:ascii="ＭＳ 明朝" w:eastAsia="ＭＳ 明朝" w:hAnsi="ＭＳ 明朝" w:hint="eastAsia"/>
        </w:rPr>
        <w:t>．</w:t>
      </w:r>
      <w:r w:rsidR="00317178" w:rsidRPr="0052427A">
        <w:rPr>
          <w:rFonts w:ascii="ＭＳ 明朝" w:eastAsia="ＭＳ 明朝" w:hAnsi="ＭＳ 明朝" w:hint="eastAsia"/>
        </w:rPr>
        <w:t>試験結果は「試験成績報告書」としてPDFファイルでご指定のメールアドレスに送付致します。</w:t>
      </w:r>
      <w:r w:rsidR="008775DC">
        <w:rPr>
          <w:rFonts w:ascii="ＭＳ 明朝" w:eastAsia="ＭＳ 明朝" w:hAnsi="ＭＳ 明朝" w:hint="eastAsia"/>
        </w:rPr>
        <w:t>初めてご依頼のお客様につきましては試験終了時点でご請求書を送付させていただき、ご入金確認後に「試験成績報告書」を送付</w:t>
      </w:r>
      <w:r w:rsidR="00AD6EC2">
        <w:rPr>
          <w:rFonts w:ascii="ＭＳ 明朝" w:eastAsia="ＭＳ 明朝" w:hAnsi="ＭＳ 明朝" w:hint="eastAsia"/>
        </w:rPr>
        <w:t>致します</w:t>
      </w:r>
      <w:r w:rsidR="008775DC">
        <w:rPr>
          <w:rFonts w:ascii="ＭＳ 明朝" w:eastAsia="ＭＳ 明朝" w:hAnsi="ＭＳ 明朝" w:hint="eastAsia"/>
        </w:rPr>
        <w:t>。</w:t>
      </w:r>
    </w:p>
    <w:p w14:paraId="37E67F3B" w14:textId="2DCEB02E" w:rsidR="00B41189" w:rsidRPr="0052427A" w:rsidRDefault="00B41189" w:rsidP="00B41189">
      <w:pPr>
        <w:spacing w:line="320" w:lineRule="exact"/>
        <w:ind w:left="630" w:hangingChars="300" w:hanging="630"/>
        <w:jc w:val="left"/>
        <w:rPr>
          <w:rFonts w:ascii="ＭＳ 明朝" w:eastAsia="ＭＳ 明朝" w:hAnsi="ＭＳ 明朝"/>
        </w:rPr>
      </w:pPr>
      <w:r>
        <w:rPr>
          <w:rFonts w:ascii="ＭＳ 明朝" w:eastAsia="ＭＳ 明朝" w:hAnsi="ＭＳ 明朝" w:hint="eastAsia"/>
        </w:rPr>
        <w:t xml:space="preserve"> 　　 </w:t>
      </w:r>
      <w:bookmarkStart w:id="0" w:name="_Hlk161996251"/>
      <w:r w:rsidRPr="00881577">
        <w:rPr>
          <w:rFonts w:ascii="ＭＳ 明朝" w:eastAsia="ＭＳ 明朝" w:hAnsi="ＭＳ 明朝" w:hint="eastAsia"/>
          <w:color w:val="000000" w:themeColor="text1"/>
        </w:rPr>
        <w:t>試験成績報告書発行後、ご依頼者様からの要望による再発行は、内容・理由を精査させていただき承認された場合のみ有料にて対応可能です。</w:t>
      </w:r>
      <w:bookmarkEnd w:id="0"/>
    </w:p>
    <w:p w14:paraId="7C2DE5EA" w14:textId="77777777" w:rsidR="00925464" w:rsidRPr="00925464" w:rsidRDefault="00925464" w:rsidP="007942CC">
      <w:pPr>
        <w:pStyle w:val="a9"/>
        <w:spacing w:line="320" w:lineRule="exact"/>
        <w:rPr>
          <w:rFonts w:ascii="ＭＳ 明朝" w:eastAsia="ＭＳ 明朝" w:hAnsi="ＭＳ 明朝"/>
        </w:rPr>
      </w:pPr>
    </w:p>
    <w:p w14:paraId="318FFEC7" w14:textId="3829E9E6" w:rsidR="00925464" w:rsidRPr="00925464" w:rsidRDefault="00925464" w:rsidP="007942CC">
      <w:pPr>
        <w:spacing w:line="320" w:lineRule="exact"/>
        <w:ind w:left="630" w:hangingChars="300" w:hanging="630"/>
        <w:jc w:val="left"/>
        <w:rPr>
          <w:rFonts w:ascii="ＭＳ 明朝" w:eastAsia="ＭＳ 明朝" w:hAnsi="ＭＳ 明朝"/>
        </w:rPr>
      </w:pPr>
      <w:r>
        <w:rPr>
          <w:rFonts w:ascii="ＭＳ 明朝" w:eastAsia="ＭＳ 明朝" w:hAnsi="ＭＳ 明朝" w:hint="eastAsia"/>
        </w:rPr>
        <w:t>１</w:t>
      </w:r>
      <w:r w:rsidR="009A5376">
        <w:rPr>
          <w:rFonts w:ascii="ＭＳ 明朝" w:eastAsia="ＭＳ 明朝" w:hAnsi="ＭＳ 明朝" w:hint="eastAsia"/>
        </w:rPr>
        <w:t>２</w:t>
      </w:r>
      <w:r>
        <w:rPr>
          <w:rFonts w:ascii="ＭＳ 明朝" w:eastAsia="ＭＳ 明朝" w:hAnsi="ＭＳ 明朝" w:hint="eastAsia"/>
        </w:rPr>
        <w:t>．提出頂いた</w:t>
      </w:r>
      <w:r w:rsidR="00AC6634">
        <w:rPr>
          <w:rFonts w:ascii="ＭＳ 明朝" w:eastAsia="ＭＳ 明朝" w:hAnsi="ＭＳ 明朝" w:hint="eastAsia"/>
        </w:rPr>
        <w:t>検体や部品等の試料は分解して損傷することがあります。試験終了後の試料は着払いにより返送させていただきますが、来所によるお引き取りをご希望の場合はご依頼時にお申し付けください。</w:t>
      </w:r>
    </w:p>
    <w:p w14:paraId="121B5DFB" w14:textId="77777777" w:rsidR="00802A9E" w:rsidRPr="00802A9E" w:rsidRDefault="00802A9E" w:rsidP="007942CC">
      <w:pPr>
        <w:pStyle w:val="a9"/>
        <w:spacing w:line="320" w:lineRule="exact"/>
        <w:rPr>
          <w:rFonts w:ascii="ＭＳ 明朝" w:eastAsia="ＭＳ 明朝" w:hAnsi="ＭＳ 明朝"/>
        </w:rPr>
      </w:pPr>
    </w:p>
    <w:p w14:paraId="6A6A7BC6" w14:textId="17944F0E" w:rsidR="00802A9E" w:rsidRPr="00125B6E" w:rsidRDefault="00125B6E" w:rsidP="007942CC">
      <w:pPr>
        <w:spacing w:line="320" w:lineRule="exact"/>
        <w:ind w:left="630" w:hangingChars="300" w:hanging="630"/>
        <w:jc w:val="left"/>
        <w:rPr>
          <w:rFonts w:ascii="ＭＳ 明朝" w:eastAsia="ＭＳ 明朝" w:hAnsi="ＭＳ 明朝"/>
        </w:rPr>
      </w:pPr>
      <w:r>
        <w:rPr>
          <w:rFonts w:ascii="ＭＳ 明朝" w:eastAsia="ＭＳ 明朝" w:hAnsi="ＭＳ 明朝" w:hint="eastAsia"/>
        </w:rPr>
        <w:t>１</w:t>
      </w:r>
      <w:r w:rsidR="009A5376">
        <w:rPr>
          <w:rFonts w:ascii="ＭＳ 明朝" w:eastAsia="ＭＳ 明朝" w:hAnsi="ＭＳ 明朝" w:hint="eastAsia"/>
        </w:rPr>
        <w:t>３</w:t>
      </w:r>
      <w:r>
        <w:rPr>
          <w:rFonts w:ascii="ＭＳ 明朝" w:eastAsia="ＭＳ 明朝" w:hAnsi="ＭＳ 明朝" w:hint="eastAsia"/>
        </w:rPr>
        <w:t>．</w:t>
      </w:r>
      <w:r w:rsidR="00802A9E" w:rsidRPr="00125B6E">
        <w:rPr>
          <w:rFonts w:ascii="ＭＳ 明朝" w:eastAsia="ＭＳ 明朝" w:hAnsi="ＭＳ 明朝" w:hint="eastAsia"/>
        </w:rPr>
        <w:t>当財団の責に帰すべき事由により依頼者様に損害が発生した場合、その請求要因の如何にかかわらず</w:t>
      </w:r>
      <w:r w:rsidR="00054D17" w:rsidRPr="00125B6E">
        <w:rPr>
          <w:rFonts w:ascii="ＭＳ 明朝" w:eastAsia="ＭＳ 明朝" w:hAnsi="ＭＳ 明朝" w:hint="eastAsia"/>
        </w:rPr>
        <w:t>当財団は依頼者様に対して</w:t>
      </w:r>
      <w:r w:rsidR="00054D17" w:rsidRPr="00EB4B28">
        <w:rPr>
          <w:rFonts w:ascii="ＭＳ 明朝" w:eastAsia="ＭＳ 明朝" w:hAnsi="ＭＳ 明朝" w:hint="eastAsia"/>
        </w:rPr>
        <w:t>現実に発生した直接の損害についてのみ賠償するものとします。</w:t>
      </w:r>
      <w:r w:rsidR="00881577" w:rsidRPr="00881577">
        <w:rPr>
          <w:rFonts w:ascii="ＭＳ 明朝" w:eastAsia="ＭＳ 明朝" w:hAnsi="ＭＳ 明朝" w:hint="eastAsia"/>
          <w:color w:val="000000" w:themeColor="text1"/>
        </w:rPr>
        <w:t>ただし、９項及び１０項にて依頼者様から提出いただいた他社発行の適合証明書及び試験成績書等に係る事由により依頼者様に発生した損害につきましては、当財団は責任を負わないものとします。</w:t>
      </w:r>
    </w:p>
    <w:p w14:paraId="6E7B85DA" w14:textId="77777777" w:rsidR="00054D17" w:rsidRPr="00054D17" w:rsidRDefault="00054D17" w:rsidP="007942CC">
      <w:pPr>
        <w:pStyle w:val="a9"/>
        <w:spacing w:line="320" w:lineRule="exact"/>
        <w:rPr>
          <w:rFonts w:ascii="ＭＳ 明朝" w:eastAsia="ＭＳ 明朝" w:hAnsi="ＭＳ 明朝"/>
        </w:rPr>
      </w:pPr>
    </w:p>
    <w:p w14:paraId="2882AC75" w14:textId="77777777" w:rsidR="00B41189" w:rsidRDefault="00125B6E" w:rsidP="00B41189">
      <w:pPr>
        <w:spacing w:line="320" w:lineRule="exact"/>
        <w:ind w:left="630" w:hangingChars="300" w:hanging="630"/>
        <w:jc w:val="left"/>
        <w:rPr>
          <w:rFonts w:ascii="ＭＳ 明朝" w:eastAsia="ＭＳ 明朝" w:hAnsi="ＭＳ 明朝"/>
        </w:rPr>
      </w:pPr>
      <w:r>
        <w:rPr>
          <w:rFonts w:ascii="ＭＳ 明朝" w:eastAsia="ＭＳ 明朝" w:hAnsi="ＭＳ 明朝" w:hint="eastAsia"/>
        </w:rPr>
        <w:t>１</w:t>
      </w:r>
      <w:r w:rsidR="009A5376">
        <w:rPr>
          <w:rFonts w:ascii="ＭＳ 明朝" w:eastAsia="ＭＳ 明朝" w:hAnsi="ＭＳ 明朝" w:hint="eastAsia"/>
        </w:rPr>
        <w:t>４</w:t>
      </w:r>
      <w:r>
        <w:rPr>
          <w:rFonts w:ascii="ＭＳ 明朝" w:eastAsia="ＭＳ 明朝" w:hAnsi="ＭＳ 明朝" w:hint="eastAsia"/>
        </w:rPr>
        <w:t>．</w:t>
      </w:r>
      <w:r w:rsidR="00054D17" w:rsidRPr="00125B6E">
        <w:rPr>
          <w:rFonts w:ascii="ＭＳ 明朝" w:eastAsia="ＭＳ 明朝" w:hAnsi="ＭＳ 明朝" w:hint="eastAsia"/>
        </w:rPr>
        <w:t>本同意事項に記載のない事項または疑義が生じた事項については、依頼者様と当財団で協議の上、解決にあたるものとします。</w:t>
      </w:r>
    </w:p>
    <w:p w14:paraId="51ED3836" w14:textId="7DA470A7" w:rsidR="004A5717" w:rsidRPr="002D0D62" w:rsidRDefault="004A5717" w:rsidP="00B41189">
      <w:pPr>
        <w:spacing w:line="320" w:lineRule="exact"/>
        <w:ind w:left="630" w:hangingChars="300" w:hanging="630"/>
        <w:jc w:val="right"/>
        <w:rPr>
          <w:rFonts w:ascii="ＭＳ 明朝" w:eastAsia="ＭＳ 明朝" w:hAnsi="ＭＳ 明朝"/>
        </w:rPr>
      </w:pPr>
      <w:r>
        <w:rPr>
          <w:rFonts w:ascii="ＭＳ 明朝" w:eastAsia="ＭＳ 明朝" w:hAnsi="ＭＳ 明朝" w:hint="eastAsia"/>
        </w:rPr>
        <w:t>以上</w:t>
      </w:r>
    </w:p>
    <w:sectPr w:rsidR="004A5717" w:rsidRPr="002D0D62" w:rsidSect="006F4F43">
      <w:headerReference w:type="even" r:id="rId7"/>
      <w:headerReference w:type="default" r:id="rId8"/>
      <w:footerReference w:type="even" r:id="rId9"/>
      <w:footerReference w:type="default" r:id="rId10"/>
      <w:headerReference w:type="first" r:id="rId11"/>
      <w:footerReference w:type="first" r:id="rId12"/>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6C66" w14:textId="77777777" w:rsidR="00E85C26" w:rsidRDefault="00E85C26" w:rsidP="00E85C26">
      <w:r>
        <w:separator/>
      </w:r>
    </w:p>
  </w:endnote>
  <w:endnote w:type="continuationSeparator" w:id="0">
    <w:p w14:paraId="4D2EEC31" w14:textId="77777777" w:rsidR="00E85C26" w:rsidRDefault="00E85C26" w:rsidP="00E8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7D53" w14:textId="77777777" w:rsidR="00A55087" w:rsidRDefault="00A5508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A399" w14:textId="40ECB71F" w:rsidR="007942CC" w:rsidRPr="007942CC" w:rsidRDefault="00A55087" w:rsidP="007942CC">
    <w:pPr>
      <w:pStyle w:val="ac"/>
      <w:jc w:val="center"/>
      <w:rPr>
        <w:rFonts w:ascii="ＭＳ ゴシック" w:eastAsia="ＭＳ ゴシック" w:hAnsi="ＭＳ ゴシック" w:hint="eastAsia"/>
        <w:sz w:val="20"/>
        <w:szCs w:val="20"/>
      </w:rPr>
    </w:pPr>
    <w:r>
      <w:rPr>
        <w:rFonts w:ascii="ＭＳ ゴシック" w:eastAsia="ＭＳ ゴシック" w:hAnsi="ＭＳ ゴシック" w:cstheme="majorBidi" w:hint="eastAsia"/>
        <w:sz w:val="20"/>
        <w:szCs w:val="20"/>
        <w:lang w:val="ja-JP"/>
      </w:rPr>
      <w:t xml:space="preserve">                                    </w:t>
    </w:r>
    <w:r w:rsidR="007942CC" w:rsidRPr="007942CC">
      <w:rPr>
        <w:rFonts w:ascii="ＭＳ ゴシック" w:eastAsia="ＭＳ ゴシック" w:hAnsi="ＭＳ ゴシック" w:cstheme="majorBidi"/>
        <w:sz w:val="20"/>
        <w:szCs w:val="20"/>
        <w:lang w:val="ja-JP"/>
      </w:rPr>
      <w:t xml:space="preserve">- </w:t>
    </w:r>
    <w:r w:rsidR="007942CC" w:rsidRPr="007942CC">
      <w:rPr>
        <w:rFonts w:ascii="ＭＳ ゴシック" w:eastAsia="ＭＳ ゴシック" w:hAnsi="ＭＳ ゴシック"/>
        <w:sz w:val="20"/>
        <w:szCs w:val="20"/>
      </w:rPr>
      <w:fldChar w:fldCharType="begin"/>
    </w:r>
    <w:r w:rsidR="007942CC" w:rsidRPr="007942CC">
      <w:rPr>
        <w:rFonts w:ascii="ＭＳ ゴシック" w:eastAsia="ＭＳ ゴシック" w:hAnsi="ＭＳ ゴシック"/>
        <w:sz w:val="20"/>
        <w:szCs w:val="20"/>
      </w:rPr>
      <w:instrText>PAGE    \* MERGEFORMAT</w:instrText>
    </w:r>
    <w:r w:rsidR="007942CC" w:rsidRPr="007942CC">
      <w:rPr>
        <w:rFonts w:ascii="ＭＳ ゴシック" w:eastAsia="ＭＳ ゴシック" w:hAnsi="ＭＳ ゴシック"/>
        <w:sz w:val="20"/>
        <w:szCs w:val="20"/>
      </w:rPr>
      <w:fldChar w:fldCharType="separate"/>
    </w:r>
    <w:r w:rsidR="007942CC" w:rsidRPr="007942CC">
      <w:rPr>
        <w:rFonts w:ascii="ＭＳ ゴシック" w:eastAsia="ＭＳ ゴシック" w:hAnsi="ＭＳ ゴシック" w:cstheme="majorBidi"/>
        <w:sz w:val="20"/>
        <w:szCs w:val="20"/>
        <w:lang w:val="ja-JP"/>
      </w:rPr>
      <w:t>1</w:t>
    </w:r>
    <w:r w:rsidR="007942CC" w:rsidRPr="007942CC">
      <w:rPr>
        <w:rFonts w:ascii="ＭＳ ゴシック" w:eastAsia="ＭＳ ゴシック" w:hAnsi="ＭＳ ゴシック" w:cstheme="majorBidi"/>
        <w:sz w:val="20"/>
        <w:szCs w:val="20"/>
      </w:rPr>
      <w:fldChar w:fldCharType="end"/>
    </w:r>
    <w:r w:rsidR="007942CC" w:rsidRPr="007942CC">
      <w:rPr>
        <w:rFonts w:ascii="ＭＳ ゴシック" w:eastAsia="ＭＳ ゴシック" w:hAnsi="ＭＳ ゴシック" w:cstheme="majorBidi"/>
        <w:sz w:val="20"/>
        <w:szCs w:val="20"/>
        <w:lang w:val="ja-JP"/>
      </w:rPr>
      <w:t xml:space="preserve"> -</w:t>
    </w:r>
    <w:r>
      <w:rPr>
        <w:rFonts w:ascii="ＭＳ ゴシック" w:eastAsia="ＭＳ ゴシック" w:hAnsi="ＭＳ ゴシック" w:cstheme="majorBidi" w:hint="eastAsia"/>
        <w:sz w:val="20"/>
        <w:szCs w:val="20"/>
        <w:lang w:val="ja-JP"/>
      </w:rPr>
      <w:t xml:space="preserve">　　　　　　　　　　　　　（同意20240327</w:t>
    </w:r>
    <w:r>
      <w:rPr>
        <w:rFonts w:ascii="ＭＳ ゴシック" w:eastAsia="ＭＳ ゴシック" w:hAnsi="ＭＳ ゴシック" w:cstheme="majorBidi"/>
        <w:sz w:val="20"/>
        <w:szCs w:val="20"/>
        <w:lang w:val="ja-JP"/>
      </w:rPr>
      <w:t>）</w:t>
    </w:r>
    <w:r>
      <w:rPr>
        <w:rFonts w:ascii="ＭＳ ゴシック" w:eastAsia="ＭＳ ゴシック" w:hAnsi="ＭＳ ゴシック" w:cstheme="majorBidi" w:hint="eastAsia"/>
        <w:sz w:val="20"/>
        <w:szCs w:val="20"/>
        <w:lang w:val="ja-JP"/>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11B" w14:textId="77777777" w:rsidR="00A55087" w:rsidRDefault="00A550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39E5" w14:textId="77777777" w:rsidR="00E85C26" w:rsidRDefault="00E85C26" w:rsidP="00E85C26">
      <w:r>
        <w:separator/>
      </w:r>
    </w:p>
  </w:footnote>
  <w:footnote w:type="continuationSeparator" w:id="0">
    <w:p w14:paraId="1E4D6D17" w14:textId="77777777" w:rsidR="00E85C26" w:rsidRDefault="00E85C26" w:rsidP="00E8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F62F" w14:textId="77777777" w:rsidR="00A55087" w:rsidRDefault="00A5508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761C" w14:textId="7E1943AC" w:rsidR="00E85C26" w:rsidRPr="00E85C26" w:rsidRDefault="00E85C26" w:rsidP="00E85C26">
    <w:pPr>
      <w:pStyle w:val="aa"/>
      <w:jc w:val="right"/>
      <w:rPr>
        <w:rFonts w:ascii="ＭＳ 明朝" w:eastAsia="ＭＳ 明朝" w:hAnsi="ＭＳ 明朝"/>
      </w:rPr>
    </w:pPr>
    <w:r w:rsidRPr="00E85C26">
      <w:rPr>
        <w:rFonts w:ascii="ＭＳ 明朝" w:eastAsia="ＭＳ 明朝" w:hAnsi="ＭＳ 明朝" w:hint="eastAsia"/>
      </w:rPr>
      <w:t>試験依頼書別紙（同意事項）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C928" w14:textId="77777777" w:rsidR="00A55087" w:rsidRDefault="00A550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8556C"/>
    <w:multiLevelType w:val="hybridMultilevel"/>
    <w:tmpl w:val="F5C88940"/>
    <w:lvl w:ilvl="0" w:tplc="055854C6">
      <w:start w:val="1"/>
      <w:numFmt w:val="decimalFullWidth"/>
      <w:lvlText w:val="%1．"/>
      <w:lvlJc w:val="left"/>
      <w:pPr>
        <w:ind w:left="420" w:hanging="420"/>
      </w:pPr>
      <w:rPr>
        <w:rFonts w:hint="default"/>
      </w:rPr>
    </w:lvl>
    <w:lvl w:ilvl="1" w:tplc="FF2E451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879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AE"/>
    <w:rsid w:val="00054D17"/>
    <w:rsid w:val="001256AA"/>
    <w:rsid w:val="00125B6E"/>
    <w:rsid w:val="00145DD5"/>
    <w:rsid w:val="002D0D62"/>
    <w:rsid w:val="00317178"/>
    <w:rsid w:val="003534AE"/>
    <w:rsid w:val="00374055"/>
    <w:rsid w:val="003B4EA0"/>
    <w:rsid w:val="00446866"/>
    <w:rsid w:val="004A3A6D"/>
    <w:rsid w:val="004A5717"/>
    <w:rsid w:val="004A7F42"/>
    <w:rsid w:val="0052427A"/>
    <w:rsid w:val="00676D3E"/>
    <w:rsid w:val="006E3859"/>
    <w:rsid w:val="006F4F43"/>
    <w:rsid w:val="00700A23"/>
    <w:rsid w:val="007942CC"/>
    <w:rsid w:val="007F683E"/>
    <w:rsid w:val="008018CE"/>
    <w:rsid w:val="00802A9E"/>
    <w:rsid w:val="008046FA"/>
    <w:rsid w:val="00807B93"/>
    <w:rsid w:val="008536A3"/>
    <w:rsid w:val="008775DC"/>
    <w:rsid w:val="00881577"/>
    <w:rsid w:val="008B0385"/>
    <w:rsid w:val="008B4714"/>
    <w:rsid w:val="009156B4"/>
    <w:rsid w:val="00925464"/>
    <w:rsid w:val="009A5376"/>
    <w:rsid w:val="009B4BF1"/>
    <w:rsid w:val="00A55087"/>
    <w:rsid w:val="00AC6634"/>
    <w:rsid w:val="00AD6102"/>
    <w:rsid w:val="00AD6EC2"/>
    <w:rsid w:val="00B41189"/>
    <w:rsid w:val="00B44517"/>
    <w:rsid w:val="00B901F8"/>
    <w:rsid w:val="00B97829"/>
    <w:rsid w:val="00C75BDE"/>
    <w:rsid w:val="00D1014B"/>
    <w:rsid w:val="00DF03F7"/>
    <w:rsid w:val="00E03A19"/>
    <w:rsid w:val="00E85C26"/>
    <w:rsid w:val="00EB4B28"/>
    <w:rsid w:val="00F340C8"/>
    <w:rsid w:val="00F51140"/>
    <w:rsid w:val="00FB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09825F"/>
  <w15:chartTrackingRefBased/>
  <w15:docId w15:val="{0A9E6AF7-FABF-44D2-862A-2870E5DE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34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34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34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34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34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34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34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34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34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4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34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34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34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34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34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34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34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34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34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3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4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3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4AE"/>
    <w:pPr>
      <w:spacing w:before="160" w:after="160"/>
      <w:jc w:val="center"/>
    </w:pPr>
    <w:rPr>
      <w:i/>
      <w:iCs/>
      <w:color w:val="404040" w:themeColor="text1" w:themeTint="BF"/>
    </w:rPr>
  </w:style>
  <w:style w:type="character" w:customStyle="1" w:styleId="a8">
    <w:name w:val="引用文 (文字)"/>
    <w:basedOn w:val="a0"/>
    <w:link w:val="a7"/>
    <w:uiPriority w:val="29"/>
    <w:rsid w:val="003534AE"/>
    <w:rPr>
      <w:i/>
      <w:iCs/>
      <w:color w:val="404040" w:themeColor="text1" w:themeTint="BF"/>
    </w:rPr>
  </w:style>
  <w:style w:type="paragraph" w:styleId="a9">
    <w:name w:val="List Paragraph"/>
    <w:basedOn w:val="a"/>
    <w:uiPriority w:val="34"/>
    <w:qFormat/>
    <w:rsid w:val="003534AE"/>
    <w:pPr>
      <w:ind w:left="720"/>
      <w:contextualSpacing/>
    </w:pPr>
  </w:style>
  <w:style w:type="character" w:styleId="21">
    <w:name w:val="Intense Emphasis"/>
    <w:basedOn w:val="a0"/>
    <w:uiPriority w:val="21"/>
    <w:qFormat/>
    <w:rsid w:val="003534AE"/>
    <w:rPr>
      <w:i/>
      <w:iCs/>
      <w:color w:val="0F4761" w:themeColor="accent1" w:themeShade="BF"/>
    </w:rPr>
  </w:style>
  <w:style w:type="paragraph" w:styleId="22">
    <w:name w:val="Intense Quote"/>
    <w:basedOn w:val="a"/>
    <w:next w:val="a"/>
    <w:link w:val="23"/>
    <w:uiPriority w:val="30"/>
    <w:qFormat/>
    <w:rsid w:val="0035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34AE"/>
    <w:rPr>
      <w:i/>
      <w:iCs/>
      <w:color w:val="0F4761" w:themeColor="accent1" w:themeShade="BF"/>
    </w:rPr>
  </w:style>
  <w:style w:type="character" w:styleId="24">
    <w:name w:val="Intense Reference"/>
    <w:basedOn w:val="a0"/>
    <w:uiPriority w:val="32"/>
    <w:qFormat/>
    <w:rsid w:val="003534AE"/>
    <w:rPr>
      <w:b/>
      <w:bCs/>
      <w:smallCaps/>
      <w:color w:val="0F4761" w:themeColor="accent1" w:themeShade="BF"/>
      <w:spacing w:val="5"/>
    </w:rPr>
  </w:style>
  <w:style w:type="paragraph" w:styleId="aa">
    <w:name w:val="header"/>
    <w:basedOn w:val="a"/>
    <w:link w:val="ab"/>
    <w:uiPriority w:val="99"/>
    <w:unhideWhenUsed/>
    <w:rsid w:val="00E85C26"/>
    <w:pPr>
      <w:tabs>
        <w:tab w:val="center" w:pos="4252"/>
        <w:tab w:val="right" w:pos="8504"/>
      </w:tabs>
      <w:snapToGrid w:val="0"/>
    </w:pPr>
  </w:style>
  <w:style w:type="character" w:customStyle="1" w:styleId="ab">
    <w:name w:val="ヘッダー (文字)"/>
    <w:basedOn w:val="a0"/>
    <w:link w:val="aa"/>
    <w:uiPriority w:val="99"/>
    <w:rsid w:val="00E85C26"/>
  </w:style>
  <w:style w:type="paragraph" w:styleId="ac">
    <w:name w:val="footer"/>
    <w:basedOn w:val="a"/>
    <w:link w:val="ad"/>
    <w:uiPriority w:val="99"/>
    <w:unhideWhenUsed/>
    <w:rsid w:val="00E85C26"/>
    <w:pPr>
      <w:tabs>
        <w:tab w:val="center" w:pos="4252"/>
        <w:tab w:val="right" w:pos="8504"/>
      </w:tabs>
      <w:snapToGrid w:val="0"/>
    </w:pPr>
  </w:style>
  <w:style w:type="character" w:customStyle="1" w:styleId="ad">
    <w:name w:val="フッター (文字)"/>
    <w:basedOn w:val="a0"/>
    <w:link w:val="ac"/>
    <w:uiPriority w:val="99"/>
    <w:rsid w:val="00E8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正次 布施</dc:creator>
  <cp:keywords/>
  <dc:description/>
  <cp:lastModifiedBy>正次 布施</cp:lastModifiedBy>
  <cp:revision>8</cp:revision>
  <cp:lastPrinted>2024-03-22T01:20:00Z</cp:lastPrinted>
  <dcterms:created xsi:type="dcterms:W3CDTF">2024-03-22T01:04:00Z</dcterms:created>
  <dcterms:modified xsi:type="dcterms:W3CDTF">2024-03-27T02:21:00Z</dcterms:modified>
</cp:coreProperties>
</file>